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CA" w:rsidRPr="00F9689F" w:rsidRDefault="00804517" w:rsidP="00142705">
      <w:pPr>
        <w:suppressAutoHyphens w:val="0"/>
        <w:autoSpaceDE w:val="0"/>
        <w:autoSpaceDN w:val="0"/>
        <w:ind w:left="1134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Кіші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топ (</w:t>
      </w:r>
      <w:r w:rsidR="00E14FEE">
        <w:rPr>
          <w:rFonts w:eastAsia="Times New Roman" w:cs="Times New Roman"/>
          <w:b/>
          <w:bCs/>
          <w:kern w:val="0"/>
          <w:sz w:val="28"/>
          <w:szCs w:val="28"/>
          <w:lang w:val="en-US" w:eastAsia="en-US" w:bidi="en-US"/>
        </w:rPr>
        <w:t>4</w:t>
      </w:r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жастан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бастап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)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қорытынды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диагностиканың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нәтижелерін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ба</w:t>
      </w:r>
      <w:proofErr w:type="gram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қылау</w:t>
      </w:r>
      <w:proofErr w:type="spellEnd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 xml:space="preserve"> </w:t>
      </w:r>
      <w:proofErr w:type="spellStart"/>
      <w:r w:rsidR="003701CA" w:rsidRPr="00F9689F"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  <w:t>парағы</w:t>
      </w:r>
      <w:proofErr w:type="spellEnd"/>
    </w:p>
    <w:p w:rsidR="003701CA" w:rsidRPr="00F9689F" w:rsidRDefault="003701CA" w:rsidP="003701CA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3701CA" w:rsidRPr="00F9689F" w:rsidSect="007B60DB">
          <w:headerReference w:type="default" r:id="rId8"/>
          <w:pgSz w:w="16840" w:h="11910" w:orient="landscape"/>
          <w:pgMar w:top="1500" w:right="380" w:bottom="280" w:left="920" w:header="1289" w:footer="0" w:gutter="0"/>
          <w:cols w:space="720"/>
        </w:sectPr>
      </w:pPr>
    </w:p>
    <w:p w:rsidR="003701CA" w:rsidRPr="00804517" w:rsidRDefault="003701CA" w:rsidP="00804517">
      <w:pPr>
        <w:tabs>
          <w:tab w:val="left" w:pos="4314"/>
        </w:tabs>
        <w:suppressAutoHyphens w:val="0"/>
        <w:autoSpaceDE w:val="0"/>
        <w:autoSpaceDN w:val="0"/>
        <w:spacing w:line="275" w:lineRule="exact"/>
        <w:ind w:left="1852"/>
        <w:rPr>
          <w:rFonts w:eastAsia="Times New Roman" w:cs="Times New Roman"/>
          <w:kern w:val="0"/>
          <w:szCs w:val="22"/>
          <w:lang w:val="kk-KZ" w:eastAsia="en-US" w:bidi="en-US"/>
        </w:rPr>
        <w:sectPr w:rsidR="003701CA" w:rsidRPr="00804517" w:rsidSect="007B60DB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proofErr w:type="spellStart"/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lastRenderedPageBreak/>
        <w:t>Оқу</w:t>
      </w:r>
      <w:proofErr w:type="spellEnd"/>
      <w:r w:rsidRPr="00F9689F">
        <w:rPr>
          <w:rFonts w:eastAsia="Times New Roman" w:cs="Times New Roman"/>
          <w:b/>
          <w:spacing w:val="-2"/>
          <w:kern w:val="0"/>
          <w:szCs w:val="22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t>жылы</w:t>
      </w:r>
      <w:proofErr w:type="spellEnd"/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t xml:space="preserve">: </w:t>
      </w:r>
      <w:r w:rsidR="00E14FEE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202</w:t>
      </w:r>
      <w:r w:rsidR="00E14FEE" w:rsidRPr="00E14FEE">
        <w:rPr>
          <w:rFonts w:eastAsia="Times New Roman" w:cs="Times New Roman"/>
          <w:kern w:val="0"/>
          <w:szCs w:val="22"/>
          <w:u w:val="single"/>
          <w:lang w:eastAsia="en-US" w:bidi="en-US"/>
        </w:rPr>
        <w:t>2</w:t>
      </w:r>
      <w:r w:rsidR="00E14FEE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– 202</w:t>
      </w:r>
      <w:r w:rsidR="00E14FEE" w:rsidRPr="00E14FEE">
        <w:rPr>
          <w:rFonts w:eastAsia="Times New Roman" w:cs="Times New Roman"/>
          <w:kern w:val="0"/>
          <w:szCs w:val="22"/>
          <w:u w:val="single"/>
          <w:lang w:eastAsia="en-US" w:bidi="en-US"/>
        </w:rPr>
        <w:t>3</w:t>
      </w:r>
      <w:r w:rsidR="00804517">
        <w:rPr>
          <w:rFonts w:eastAsia="Times New Roman" w:cs="Times New Roman"/>
          <w:kern w:val="0"/>
          <w:szCs w:val="22"/>
          <w:u w:val="single"/>
          <w:lang w:val="kk-KZ" w:eastAsia="en-US" w:bidi="en-US"/>
        </w:rPr>
        <w:t xml:space="preserve"> </w:t>
      </w:r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t>Топ</w:t>
      </w:r>
      <w:r w:rsidR="00E14FEE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: Күншуақ </w:t>
      </w:r>
      <w:proofErr w:type="spellStart"/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t>Өткізу</w:t>
      </w:r>
      <w:proofErr w:type="spellEnd"/>
      <w:r w:rsidRPr="00F9689F">
        <w:rPr>
          <w:rFonts w:eastAsia="Times New Roman" w:cs="Times New Roman"/>
          <w:b/>
          <w:spacing w:val="-3"/>
          <w:kern w:val="0"/>
          <w:szCs w:val="22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Cs w:val="22"/>
          <w:lang w:eastAsia="en-US" w:bidi="en-US"/>
        </w:rPr>
        <w:t>мерзімі</w:t>
      </w:r>
      <w:proofErr w:type="spellEnd"/>
      <w:r w:rsidR="00804517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: Мамыр айы </w:t>
      </w:r>
    </w:p>
    <w:tbl>
      <w:tblPr>
        <w:tblW w:w="1569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252"/>
        <w:gridCol w:w="806"/>
        <w:gridCol w:w="993"/>
        <w:gridCol w:w="850"/>
        <w:gridCol w:w="709"/>
        <w:gridCol w:w="10"/>
        <w:gridCol w:w="1265"/>
        <w:gridCol w:w="11"/>
        <w:gridCol w:w="698"/>
        <w:gridCol w:w="11"/>
        <w:gridCol w:w="556"/>
        <w:gridCol w:w="11"/>
        <w:gridCol w:w="556"/>
        <w:gridCol w:w="11"/>
        <w:gridCol w:w="729"/>
        <w:gridCol w:w="567"/>
        <w:gridCol w:w="958"/>
        <w:gridCol w:w="22"/>
        <w:gridCol w:w="1120"/>
        <w:gridCol w:w="22"/>
        <w:gridCol w:w="1116"/>
        <w:gridCol w:w="15"/>
        <w:gridCol w:w="7"/>
        <w:gridCol w:w="1821"/>
        <w:gridCol w:w="22"/>
      </w:tblGrid>
      <w:tr w:rsidR="003701CA" w:rsidRPr="00F9689F" w:rsidTr="005A4D69">
        <w:trPr>
          <w:trHeight w:val="282"/>
        </w:trPr>
        <w:tc>
          <w:tcPr>
            <w:tcW w:w="15697" w:type="dxa"/>
            <w:gridSpan w:val="26"/>
          </w:tcPr>
          <w:p w:rsidR="003701CA" w:rsidRPr="00FF5BEF" w:rsidRDefault="003701CA" w:rsidP="007B60DB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proofErr w:type="spell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</w:t>
            </w: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</w:t>
            </w:r>
            <w:proofErr w:type="gram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ім</w:t>
            </w:r>
            <w:proofErr w:type="spell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беру </w:t>
            </w: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саласы</w:t>
            </w:r>
            <w:proofErr w:type="spellEnd"/>
          </w:p>
        </w:tc>
      </w:tr>
      <w:tr w:rsidR="00142705" w:rsidRPr="00FF5BEF" w:rsidTr="005A4D69">
        <w:trPr>
          <w:cantSplit/>
          <w:trHeight w:val="1134"/>
        </w:trPr>
        <w:tc>
          <w:tcPr>
            <w:tcW w:w="559" w:type="dxa"/>
            <w:vMerge w:val="restart"/>
          </w:tcPr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ind w:left="158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2252" w:type="dxa"/>
            <w:vMerge w:val="restart"/>
          </w:tcPr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3701CA" w:rsidRPr="00FF5BEF" w:rsidRDefault="003701CA" w:rsidP="007B60DB">
            <w:pPr>
              <w:suppressAutoHyphens w:val="0"/>
              <w:autoSpaceDE w:val="0"/>
              <w:autoSpaceDN w:val="0"/>
              <w:ind w:left="299" w:right="267" w:firstLine="6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</w:t>
            </w:r>
            <w:proofErr w:type="spell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аты</w:t>
            </w:r>
            <w:proofErr w:type="spell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 </w:t>
            </w: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жөні</w:t>
            </w:r>
            <w:proofErr w:type="spellEnd"/>
          </w:p>
        </w:tc>
        <w:tc>
          <w:tcPr>
            <w:tcW w:w="4633" w:type="dxa"/>
            <w:gridSpan w:val="6"/>
          </w:tcPr>
          <w:p w:rsidR="003701CA" w:rsidRPr="00FF5BEF" w:rsidRDefault="003701CA" w:rsidP="007B60DB">
            <w:pPr>
              <w:suppressAutoHyphens w:val="0"/>
              <w:autoSpaceDE w:val="0"/>
              <w:autoSpaceDN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</w:t>
            </w:r>
            <w:proofErr w:type="spellEnd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дамыту</w:t>
            </w:r>
            <w:proofErr w:type="spellEnd"/>
          </w:p>
        </w:tc>
        <w:tc>
          <w:tcPr>
            <w:tcW w:w="4130" w:type="dxa"/>
            <w:gridSpan w:val="11"/>
          </w:tcPr>
          <w:p w:rsidR="003701CA" w:rsidRPr="00FF5BEF" w:rsidRDefault="003701CA" w:rsidP="007B60DB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1142" w:type="dxa"/>
            <w:gridSpan w:val="2"/>
            <w:textDirection w:val="btLr"/>
          </w:tcPr>
          <w:p w:rsidR="003701CA" w:rsidRPr="00142705" w:rsidRDefault="003701CA" w:rsidP="00142705">
            <w:pPr>
              <w:suppressAutoHyphens w:val="0"/>
              <w:autoSpaceDE w:val="0"/>
              <w:autoSpaceDN w:val="0"/>
              <w:spacing w:before="115"/>
              <w:ind w:left="112" w:right="113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</w:pPr>
            <w:proofErr w:type="spell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Жалпы</w:t>
            </w:r>
            <w:proofErr w:type="spellEnd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 xml:space="preserve"> саны</w:t>
            </w:r>
          </w:p>
        </w:tc>
        <w:tc>
          <w:tcPr>
            <w:tcW w:w="1131" w:type="dxa"/>
            <w:gridSpan w:val="2"/>
            <w:textDirection w:val="btLr"/>
          </w:tcPr>
          <w:p w:rsidR="003701CA" w:rsidRPr="00142705" w:rsidRDefault="003701CA" w:rsidP="00142705">
            <w:pPr>
              <w:suppressAutoHyphens w:val="0"/>
              <w:autoSpaceDE w:val="0"/>
              <w:autoSpaceDN w:val="0"/>
              <w:spacing w:before="115"/>
              <w:ind w:left="112" w:right="113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</w:pPr>
            <w:proofErr w:type="spell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Орташа</w:t>
            </w:r>
            <w:proofErr w:type="spellEnd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деңгей</w:t>
            </w:r>
            <w:proofErr w:type="spellEnd"/>
          </w:p>
        </w:tc>
        <w:tc>
          <w:tcPr>
            <w:tcW w:w="1850" w:type="dxa"/>
            <w:gridSpan w:val="3"/>
            <w:textDirection w:val="btLr"/>
          </w:tcPr>
          <w:p w:rsidR="003701CA" w:rsidRPr="00142705" w:rsidRDefault="003701CA" w:rsidP="00142705">
            <w:pPr>
              <w:suppressAutoHyphens w:val="0"/>
              <w:autoSpaceDE w:val="0"/>
              <w:autoSpaceDN w:val="0"/>
              <w:spacing w:before="118" w:line="266" w:lineRule="auto"/>
              <w:ind w:left="112" w:right="529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</w:pPr>
            <w:proofErr w:type="spell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Бі</w:t>
            </w:r>
            <w:proofErr w:type="gram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л</w:t>
            </w:r>
            <w:proofErr w:type="gramEnd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іктер</w:t>
            </w:r>
            <w:proofErr w:type="spellEnd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 xml:space="preserve"> мен </w:t>
            </w:r>
            <w:proofErr w:type="spellStart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дағдылардың</w:t>
            </w:r>
            <w:proofErr w:type="spellEnd"/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 xml:space="preserve"> даму</w:t>
            </w:r>
            <w:r w:rsidRPr="00142705">
              <w:rPr>
                <w:rFonts w:eastAsia="Times New Roman" w:cs="Times New Roman"/>
                <w:b/>
                <w:spacing w:val="-1"/>
                <w:kern w:val="0"/>
                <w:sz w:val="16"/>
                <w:szCs w:val="16"/>
                <w:lang w:eastAsia="en-US" w:bidi="en-US"/>
              </w:rPr>
              <w:t xml:space="preserve"> </w:t>
            </w:r>
            <w:r w:rsidRPr="00142705">
              <w:rPr>
                <w:rFonts w:eastAsia="Times New Roman" w:cs="Times New Roman"/>
                <w:b/>
                <w:kern w:val="0"/>
                <w:sz w:val="16"/>
                <w:szCs w:val="16"/>
                <w:lang w:eastAsia="en-US" w:bidi="en-US"/>
              </w:rPr>
              <w:t>деңгейі</w:t>
            </w:r>
          </w:p>
        </w:tc>
      </w:tr>
      <w:tr w:rsidR="00142705" w:rsidRPr="00E33029" w:rsidTr="005A4D69">
        <w:trPr>
          <w:gridAfter w:val="1"/>
          <w:wAfter w:w="22" w:type="dxa"/>
          <w:cantSplit/>
          <w:trHeight w:val="2560"/>
        </w:trPr>
        <w:tc>
          <w:tcPr>
            <w:tcW w:w="559" w:type="dxa"/>
            <w:vMerge/>
            <w:tcBorders>
              <w:top w:val="nil"/>
            </w:tcBorders>
          </w:tcPr>
          <w:p w:rsidR="00142705" w:rsidRPr="003E2065" w:rsidRDefault="00142705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:rsidR="00142705" w:rsidRPr="003E2065" w:rsidRDefault="00142705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806" w:type="dxa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before="112"/>
              <w:ind w:left="669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2-</w:t>
            </w: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Қ</w:t>
            </w: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.1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</w:t>
            </w:r>
            <w:proofErr w:type="gram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ыс</w:t>
            </w:r>
            <w:proofErr w:type="gram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сөйлемдерден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неғұрлым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күрделі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сөйлемдерге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ауыса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біледі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;</w:t>
            </w:r>
          </w:p>
        </w:tc>
        <w:tc>
          <w:tcPr>
            <w:tcW w:w="993" w:type="dxa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before="115"/>
              <w:ind w:left="669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2-</w:t>
            </w: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Қ</w:t>
            </w: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.2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өзі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отбасы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мүшелері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сүйікті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ойыншықтары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жайлы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сұрақ</w:t>
            </w:r>
            <w:proofErr w:type="gram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тар</w:t>
            </w:r>
            <w:proofErr w:type="gram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ға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жауап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береді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;</w:t>
            </w:r>
          </w:p>
        </w:tc>
        <w:tc>
          <w:tcPr>
            <w:tcW w:w="850" w:type="dxa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2 – </w:t>
            </w: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 xml:space="preserve">Қ3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қалауларын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сезімдерін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ойларын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білдіретін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сөздерді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қолдана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алады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 xml:space="preserve">2 – Қ 4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қалауларын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сезімдерін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ойларын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білдіретін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сөздерді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қолдана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алады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;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 xml:space="preserve">2 – Қ 5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қалауларын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сезімдерін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,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ойларын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білдіретін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сөздерді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қолдана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 xml:space="preserve"> </w:t>
            </w:r>
            <w:proofErr w:type="spellStart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алады</w:t>
            </w:r>
            <w:proofErr w:type="spellEnd"/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eastAsia="en-US" w:bidi="en-US"/>
              </w:rPr>
              <w:t>;</w:t>
            </w:r>
          </w:p>
        </w:tc>
        <w:tc>
          <w:tcPr>
            <w:tcW w:w="709" w:type="dxa"/>
            <w:gridSpan w:val="2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2 – Қ6 белсенді сөздікте барлық сөз таптарын қолданады;</w:t>
            </w:r>
          </w:p>
        </w:tc>
        <w:tc>
          <w:tcPr>
            <w:tcW w:w="567" w:type="dxa"/>
            <w:gridSpan w:val="2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-2 – Қ7 белсенді сөздікте барлық сөзтаптарын қолданады;</w:t>
            </w:r>
          </w:p>
        </w:tc>
        <w:tc>
          <w:tcPr>
            <w:tcW w:w="567" w:type="dxa"/>
            <w:gridSpan w:val="2"/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2- Қ8 белсенді сөздікте барлық сөз таптарын қолданады;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2- Қ 9 белсенді сөздікте барлық сөз таптарын қолданады;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2 – Қ 10 белсенді сөздікте барлық сөз таптарын қолданады;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2705" w:rsidRPr="005A4D69" w:rsidRDefault="00142705" w:rsidP="00142705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jc w:val="center"/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</w:pPr>
            <w:r w:rsidRPr="005A4D69">
              <w:rPr>
                <w:rFonts w:eastAsia="Times New Roman" w:cs="Times New Roman"/>
                <w:i/>
                <w:kern w:val="0"/>
                <w:sz w:val="16"/>
                <w:szCs w:val="16"/>
                <w:lang w:val="kk-KZ" w:eastAsia="en-US" w:bidi="en-US"/>
              </w:rPr>
              <w:t>2 –Қ 11белсенді сөздікте барлық сөз таптарын қолданады;</w:t>
            </w:r>
          </w:p>
        </w:tc>
        <w:tc>
          <w:tcPr>
            <w:tcW w:w="1142" w:type="dxa"/>
            <w:gridSpan w:val="2"/>
            <w:tcBorders>
              <w:top w:val="nil"/>
            </w:tcBorders>
            <w:textDirection w:val="btLr"/>
          </w:tcPr>
          <w:p w:rsidR="00142705" w:rsidRPr="00142705" w:rsidRDefault="00142705" w:rsidP="0014270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138" w:type="dxa"/>
            <w:gridSpan w:val="2"/>
            <w:tcBorders>
              <w:top w:val="nil"/>
            </w:tcBorders>
            <w:textDirection w:val="btLr"/>
          </w:tcPr>
          <w:p w:rsidR="00142705" w:rsidRPr="00142705" w:rsidRDefault="00142705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textDirection w:val="btLr"/>
          </w:tcPr>
          <w:p w:rsidR="00142705" w:rsidRPr="00142705" w:rsidRDefault="00142705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Бақтыгерей Алинұр</w:t>
            </w:r>
          </w:p>
        </w:tc>
        <w:tc>
          <w:tcPr>
            <w:tcW w:w="806" w:type="dxa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1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Бегдатқызы Назым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Қазанғап Азамат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Нұболат Ақниет</w:t>
            </w:r>
          </w:p>
        </w:tc>
        <w:tc>
          <w:tcPr>
            <w:tcW w:w="806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1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Нұрғали Жарқынбек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Сәдірхан Аяла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27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2,4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2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Ізбкерген мира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2"/>
        </w:trPr>
        <w:tc>
          <w:tcPr>
            <w:tcW w:w="559" w:type="dxa"/>
          </w:tcPr>
          <w:p w:rsidR="00D83B10" w:rsidRPr="00142705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Маратқызы Шәрбат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2"/>
        </w:trPr>
        <w:tc>
          <w:tcPr>
            <w:tcW w:w="559" w:type="dxa"/>
          </w:tcPr>
          <w:p w:rsidR="00D83B10" w:rsidRPr="00142705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Мәжилис Асылтас</w:t>
            </w:r>
          </w:p>
        </w:tc>
        <w:tc>
          <w:tcPr>
            <w:tcW w:w="806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D83B10" w:rsidRPr="00F9689F" w:rsidTr="00D83B10">
        <w:trPr>
          <w:trHeight w:val="432"/>
        </w:trPr>
        <w:tc>
          <w:tcPr>
            <w:tcW w:w="559" w:type="dxa"/>
          </w:tcPr>
          <w:p w:rsidR="00D83B10" w:rsidRPr="00142705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Мәжилис Гаухартас</w:t>
            </w:r>
          </w:p>
        </w:tc>
        <w:tc>
          <w:tcPr>
            <w:tcW w:w="806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Pr="00142705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Қоңайұлы Алихан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Еркінқызы Ақназ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Амалбай Мейіржан</w:t>
            </w:r>
          </w:p>
        </w:tc>
        <w:tc>
          <w:tcPr>
            <w:tcW w:w="806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0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22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Иклас Азиза</w:t>
            </w:r>
          </w:p>
        </w:tc>
        <w:tc>
          <w:tcPr>
            <w:tcW w:w="806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42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843" w:type="dxa"/>
            <w:gridSpan w:val="2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D83B10" w:rsidRPr="00F9689F" w:rsidTr="00D83B10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252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Қуанышқали Жалғасбек</w:t>
            </w: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0A76BE" w:rsidRDefault="00D83B10" w:rsidP="000A76BE">
            <w:pPr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15C5A">
        <w:trPr>
          <w:trHeight w:val="433"/>
        </w:trPr>
        <w:tc>
          <w:tcPr>
            <w:tcW w:w="559" w:type="dxa"/>
          </w:tcPr>
          <w:p w:rsidR="00D83B10" w:rsidRDefault="00D83B10" w:rsidP="007B60DB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52" w:type="dxa"/>
            <w:vAlign w:val="center"/>
          </w:tcPr>
          <w:p w:rsidR="00D83B10" w:rsidRPr="004559FF" w:rsidRDefault="00D83B10" w:rsidP="00A15C5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0" w:type="dxa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42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8" w:type="dxa"/>
            <w:gridSpan w:val="3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843" w:type="dxa"/>
            <w:gridSpan w:val="2"/>
          </w:tcPr>
          <w:p w:rsidR="00D83B10" w:rsidRPr="005A4D69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5A4D69">
        <w:trPr>
          <w:trHeight w:val="491"/>
        </w:trPr>
        <w:tc>
          <w:tcPr>
            <w:tcW w:w="559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252" w:type="dxa"/>
          </w:tcPr>
          <w:p w:rsidR="00D83B10" w:rsidRPr="00F9689F" w:rsidRDefault="00D83B10" w:rsidP="007B60DB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886" w:type="dxa"/>
            <w:gridSpan w:val="24"/>
          </w:tcPr>
          <w:p w:rsidR="00D83B10" w:rsidRPr="00F9689F" w:rsidRDefault="00D83B10" w:rsidP="007B60DB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D83B10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7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D83B10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8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3701CA" w:rsidRPr="00F9689F" w:rsidRDefault="003701CA" w:rsidP="003701CA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3701CA" w:rsidRPr="00F9689F" w:rsidSect="007B60DB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  <w:r w:rsidRPr="00F9689F">
        <w:rPr>
          <w:rFonts w:eastAsia="Times New Roman" w:cs="Times New Roman"/>
          <w:kern w:val="0"/>
          <w:sz w:val="22"/>
          <w:szCs w:val="22"/>
          <w:lang w:eastAsia="en-US" w:bidi="en-US"/>
        </w:rPr>
        <w:t xml:space="preserve">                </w:t>
      </w:r>
    </w:p>
    <w:p w:rsidR="003701CA" w:rsidRPr="00F9689F" w:rsidRDefault="003701CA" w:rsidP="003701CA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eastAsia="en-US" w:bidi="en-US"/>
        </w:rPr>
      </w:pPr>
    </w:p>
    <w:p w:rsidR="003701CA" w:rsidRPr="00F9689F" w:rsidRDefault="003701CA" w:rsidP="003701CA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3701CA" w:rsidRPr="00F9689F" w:rsidSect="007B60DB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3701CA" w:rsidRPr="00F9689F" w:rsidRDefault="003701CA" w:rsidP="003701C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  <w:r w:rsidRPr="00F9689F">
        <w:rPr>
          <w:rFonts w:eastAsia="Times New Roman" w:cs="Times New Roman"/>
          <w:kern w:val="0"/>
          <w:sz w:val="28"/>
          <w:szCs w:val="28"/>
          <w:lang w:eastAsia="en-US" w:bidi="en-US"/>
        </w:rPr>
        <w:lastRenderedPageBreak/>
        <w:t xml:space="preserve">                 </w:t>
      </w:r>
      <w:proofErr w:type="spellStart"/>
      <w:r w:rsidR="00804517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Кіші</w:t>
      </w:r>
      <w:proofErr w:type="spellEnd"/>
      <w:r w:rsidR="00804517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топ (</w:t>
      </w:r>
      <w:r w:rsidR="00E14FEE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4</w:t>
      </w:r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жастан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бастап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)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қорытынды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диагностиканың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нәтижелерін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ба</w:t>
      </w:r>
      <w:proofErr w:type="gram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қылау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парағы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</w:p>
    <w:p w:rsidR="003701CA" w:rsidRPr="00F9689F" w:rsidRDefault="003701CA" w:rsidP="003701CA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                   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Оқу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жылы</w:t>
      </w:r>
      <w:proofErr w:type="spellEnd"/>
      <w:r w:rsidRPr="00F9689F"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t>:</w:t>
      </w:r>
      <w:r w:rsidRPr="00F9689F">
        <w:rPr>
          <w:rFonts w:eastAsia="Times New Roman" w:cs="Times New Roman"/>
          <w:b/>
          <w:kern w:val="0"/>
          <w:szCs w:val="28"/>
          <w:lang w:eastAsia="en-US" w:bidi="en-US"/>
        </w:rPr>
        <w:t xml:space="preserve"> </w:t>
      </w:r>
      <w:r w:rsidR="00E14FEE">
        <w:rPr>
          <w:rFonts w:eastAsia="Times New Roman" w:cs="Times New Roman"/>
          <w:kern w:val="0"/>
          <w:szCs w:val="28"/>
          <w:u w:val="single"/>
          <w:lang w:val="kk-KZ" w:eastAsia="en-US" w:bidi="en-US"/>
        </w:rPr>
        <w:t xml:space="preserve"> 2022 – 2023</w:t>
      </w:r>
      <w:r w:rsidR="00804517">
        <w:rPr>
          <w:rFonts w:eastAsia="Times New Roman" w:cs="Times New Roman"/>
          <w:kern w:val="0"/>
          <w:szCs w:val="28"/>
          <w:u w:val="single"/>
          <w:lang w:val="kk-KZ" w:eastAsia="en-US" w:bidi="en-US"/>
        </w:rPr>
        <w:t xml:space="preserve">  </w:t>
      </w:r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 xml:space="preserve">Топ: </w:t>
      </w:r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ab/>
      </w:r>
      <w:r w:rsidR="00E14FEE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Күншуақ </w:t>
      </w:r>
      <w:r w:rsidR="00804517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 тобы</w:t>
      </w:r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 xml:space="preserve">                                                              </w:t>
      </w:r>
      <w:proofErr w:type="spellStart"/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>Өткізу</w:t>
      </w:r>
      <w:proofErr w:type="spellEnd"/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 xml:space="preserve"> </w:t>
      </w:r>
      <w:proofErr w:type="spellStart"/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>мерзімі</w:t>
      </w:r>
      <w:proofErr w:type="spellEnd"/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 xml:space="preserve">: </w:t>
      </w:r>
      <w:r w:rsidR="00804517">
        <w:rPr>
          <w:rFonts w:eastAsia="Times New Roman" w:cs="Times New Roman"/>
          <w:b/>
          <w:kern w:val="0"/>
          <w:szCs w:val="28"/>
          <w:u w:val="single"/>
          <w:lang w:val="kk-KZ" w:eastAsia="en-US" w:bidi="en-US"/>
        </w:rPr>
        <w:t xml:space="preserve">Мамыр айы </w:t>
      </w:r>
      <w:r w:rsidRPr="00F9689F">
        <w:rPr>
          <w:rFonts w:eastAsia="Times New Roman" w:cs="Times New Roman"/>
          <w:b/>
          <w:kern w:val="0"/>
          <w:szCs w:val="28"/>
          <w:u w:val="single"/>
          <w:lang w:eastAsia="en-US" w:bidi="en-US"/>
        </w:rPr>
        <w:tab/>
      </w:r>
    </w:p>
    <w:tbl>
      <w:tblPr>
        <w:tblW w:w="1749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670"/>
        <w:gridCol w:w="7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747"/>
        <w:gridCol w:w="677"/>
        <w:gridCol w:w="1134"/>
        <w:gridCol w:w="992"/>
        <w:gridCol w:w="1276"/>
        <w:gridCol w:w="980"/>
      </w:tblGrid>
      <w:tr w:rsidR="003701CA" w:rsidRPr="00F9689F" w:rsidTr="00A23F22">
        <w:trPr>
          <w:gridAfter w:val="1"/>
          <w:wAfter w:w="980" w:type="dxa"/>
          <w:trHeight w:val="275"/>
        </w:trPr>
        <w:tc>
          <w:tcPr>
            <w:tcW w:w="16515" w:type="dxa"/>
            <w:gridSpan w:val="23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line="256" w:lineRule="exact"/>
              <w:ind w:left="5868" w:right="5876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»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бі</w:t>
            </w:r>
            <w:proofErr w:type="gram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л</w:t>
            </w:r>
            <w:proofErr w:type="gram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беру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саласы</w:t>
            </w:r>
            <w:proofErr w:type="spellEnd"/>
          </w:p>
        </w:tc>
      </w:tr>
      <w:tr w:rsidR="003701CA" w:rsidRPr="00E33029" w:rsidTr="00A23F22">
        <w:trPr>
          <w:gridAfter w:val="1"/>
          <w:wAfter w:w="980" w:type="dxa"/>
          <w:trHeight w:val="756"/>
        </w:trPr>
        <w:tc>
          <w:tcPr>
            <w:tcW w:w="567" w:type="dxa"/>
            <w:vMerge w:val="restart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207"/>
              <w:ind w:right="18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жөні</w:t>
            </w:r>
            <w:proofErr w:type="spellEnd"/>
          </w:p>
        </w:tc>
        <w:tc>
          <w:tcPr>
            <w:tcW w:w="3930" w:type="dxa"/>
            <w:gridSpan w:val="6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" w:line="259" w:lineRule="auto"/>
              <w:ind w:left="369" w:right="250" w:hanging="89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Сенсорика</w:t>
            </w:r>
            <w:proofErr w:type="spellEnd"/>
          </w:p>
        </w:tc>
        <w:tc>
          <w:tcPr>
            <w:tcW w:w="3402" w:type="dxa"/>
            <w:gridSpan w:val="6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"/>
              <w:ind w:left="746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Құрастыру</w:t>
            </w:r>
          </w:p>
        </w:tc>
        <w:tc>
          <w:tcPr>
            <w:tcW w:w="3654" w:type="dxa"/>
            <w:gridSpan w:val="6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Жараты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лыстану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08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107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3701CA" w:rsidRPr="00F9689F" w:rsidRDefault="003701CA" w:rsidP="00A15C5A">
            <w:pPr>
              <w:suppressAutoHyphens w:val="0"/>
              <w:autoSpaceDE w:val="0"/>
              <w:autoSpaceDN w:val="0"/>
              <w:spacing w:before="8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ED730F" w:rsidRPr="00E33029" w:rsidTr="00A23F22">
        <w:trPr>
          <w:gridAfter w:val="1"/>
          <w:wAfter w:w="980" w:type="dxa"/>
          <w:cantSplit/>
          <w:trHeight w:val="3112"/>
        </w:trPr>
        <w:tc>
          <w:tcPr>
            <w:tcW w:w="567" w:type="dxa"/>
            <w:vMerge/>
            <w:tcBorders>
              <w:top w:val="nil"/>
            </w:tcBorders>
          </w:tcPr>
          <w:p w:rsidR="00ED730F" w:rsidRPr="00F9689F" w:rsidRDefault="00ED730F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D730F" w:rsidRPr="00F9689F" w:rsidRDefault="00ED730F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670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 2-Т1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708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2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851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2- Т 3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567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4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567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5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567" w:type="dxa"/>
            <w:textDirection w:val="btLr"/>
          </w:tcPr>
          <w:p w:rsidR="00ED730F" w:rsidRPr="007B60DB" w:rsidRDefault="00ED730F" w:rsidP="00B72696">
            <w:pPr>
              <w:suppressAutoHyphens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6 </w:t>
            </w:r>
            <w:r w:rsidRPr="007B60DB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көлемі, пішіні, түсі бойынша ұқсас біртекті заттарды топтастыра алады;</w:t>
            </w:r>
          </w:p>
        </w:tc>
        <w:tc>
          <w:tcPr>
            <w:tcW w:w="567" w:type="dxa"/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 2 – Т 7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2- Т 8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9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10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11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D730F" w:rsidRPr="00B72696" w:rsidRDefault="00ED730F" w:rsidP="00B72696">
            <w:pPr>
              <w:suppressAutoHyphens w:val="0"/>
              <w:autoSpaceDE w:val="0"/>
              <w:autoSpaceDN w:val="0"/>
              <w:spacing w:before="2" w:line="27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 Т 12 </w:t>
            </w:r>
            <w:r w:rsidRPr="00B72696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құрылыс материалдарынан және конструкторлардың ірі бөлшектерінен құрастыра алады, қарапайым пазлдарды жинай алады;</w:t>
            </w:r>
          </w:p>
        </w:tc>
        <w:tc>
          <w:tcPr>
            <w:tcW w:w="567" w:type="dxa"/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13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567" w:type="dxa"/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14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567" w:type="dxa"/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2- Т 15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Т 16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17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textDirection w:val="btLr"/>
          </w:tcPr>
          <w:p w:rsidR="00ED730F" w:rsidRPr="00ED730F" w:rsidRDefault="00ED730F" w:rsidP="00ED730F">
            <w:pPr>
              <w:suppressAutoHyphens w:val="0"/>
              <w:autoSpaceDE w:val="0"/>
              <w:autoSpaceDN w:val="0"/>
              <w:spacing w:line="256" w:lineRule="exact"/>
              <w:ind w:left="107" w:right="113"/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 xml:space="preserve">2 – 18 </w:t>
            </w:r>
            <w:r w:rsidRPr="00ED730F">
              <w:rPr>
                <w:rFonts w:eastAsia="Times New Roman" w:cs="Times New Roman"/>
                <w:kern w:val="0"/>
                <w:sz w:val="16"/>
                <w:szCs w:val="16"/>
                <w:lang w:val="kk-KZ" w:eastAsia="en-US" w:bidi="en-US"/>
              </w:rPr>
              <w:t>суреттен жануарларды тауып, атайды, олардың сипаттық ерекшеліктерін атайды;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ED730F" w:rsidRPr="00ED730F" w:rsidRDefault="00ED730F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ED730F" w:rsidRPr="00ED730F" w:rsidRDefault="00ED730F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ED730F" w:rsidRPr="00ED730F" w:rsidRDefault="00ED730F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Бақтыгерей Алинұр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1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Бегдатқызы Назым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3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Қазанғап Азамат</w:t>
            </w:r>
          </w:p>
        </w:tc>
        <w:tc>
          <w:tcPr>
            <w:tcW w:w="670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36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276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1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Нұболат Ақниет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Нұрғали Жарқынбек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Сәдірхан Аяла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45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2,5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1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Ізбкерген мира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Маратқызы Шәрбат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Мәжилис Асылтас</w:t>
            </w:r>
          </w:p>
        </w:tc>
        <w:tc>
          <w:tcPr>
            <w:tcW w:w="670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Мәжилис Гаухартас</w:t>
            </w:r>
          </w:p>
        </w:tc>
        <w:tc>
          <w:tcPr>
            <w:tcW w:w="670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D83B10" w:rsidRP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Қоңайұлы Алихан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Еркінқызы Ақназ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13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Амалбай Мейіржан</w:t>
            </w:r>
          </w:p>
        </w:tc>
        <w:tc>
          <w:tcPr>
            <w:tcW w:w="670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D83B10" w:rsidRPr="00513613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="00D83B10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36</w:t>
            </w:r>
          </w:p>
        </w:tc>
        <w:tc>
          <w:tcPr>
            <w:tcW w:w="992" w:type="dxa"/>
          </w:tcPr>
          <w:p w:rsidR="00D83B10" w:rsidRPr="005A4D69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  <w:r w:rsidR="00D83B10">
              <w:rPr>
                <w:rFonts w:eastAsia="Times New Roman" w:cs="Times New Roman"/>
                <w:kern w:val="0"/>
                <w:lang w:val="kk-KZ" w:eastAsia="en-US" w:bidi="en-US"/>
              </w:rPr>
              <w:t>,0</w:t>
            </w:r>
          </w:p>
        </w:tc>
        <w:tc>
          <w:tcPr>
            <w:tcW w:w="1276" w:type="dxa"/>
          </w:tcPr>
          <w:p w:rsidR="00D83B10" w:rsidRPr="00513613" w:rsidRDefault="00513613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Иклас Азиза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45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2,5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D83B10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1560" w:type="dxa"/>
          </w:tcPr>
          <w:p w:rsidR="00D83B10" w:rsidRPr="00DD676B" w:rsidRDefault="00D83B10" w:rsidP="00D83B10">
            <w:pPr>
              <w:rPr>
                <w:rFonts w:eastAsia="Times New Roman" w:cs="Times New Roman"/>
                <w:color w:val="000000"/>
                <w:sz w:val="18"/>
                <w:lang w:val="kk-KZ"/>
              </w:rPr>
            </w:pPr>
            <w:r>
              <w:rPr>
                <w:rFonts w:eastAsia="Times New Roman" w:cs="Times New Roman"/>
                <w:color w:val="000000"/>
                <w:sz w:val="18"/>
                <w:lang w:val="kk-KZ"/>
              </w:rPr>
              <w:t>Қуанышқали Жалғасбек</w:t>
            </w: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3,0</w:t>
            </w: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0A76BE" w:rsidRDefault="00D83B10" w:rsidP="00D83B10">
            <w:pPr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D83B10" w:rsidRPr="00F9689F" w:rsidTr="00D83B10">
        <w:trPr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8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D83B10" w:rsidRPr="00F9689F" w:rsidTr="00A23F22">
        <w:trPr>
          <w:gridAfter w:val="1"/>
          <w:wAfter w:w="980" w:type="dxa"/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23F22">
        <w:trPr>
          <w:gridAfter w:val="1"/>
          <w:wAfter w:w="980" w:type="dxa"/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23F22">
        <w:trPr>
          <w:gridAfter w:val="1"/>
          <w:wAfter w:w="980" w:type="dxa"/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23F22">
        <w:trPr>
          <w:gridAfter w:val="1"/>
          <w:wAfter w:w="980" w:type="dxa"/>
          <w:trHeight w:val="434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  <w:vAlign w:val="center"/>
          </w:tcPr>
          <w:p w:rsidR="00D83B10" w:rsidRPr="004559FF" w:rsidRDefault="00D83B10" w:rsidP="00D83B1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D83B10" w:rsidRPr="005A4D69" w:rsidRDefault="00D83B10" w:rsidP="00D83B1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D83B10" w:rsidRPr="00F9689F" w:rsidTr="00A23F22">
        <w:trPr>
          <w:gridAfter w:val="1"/>
          <w:wAfter w:w="980" w:type="dxa"/>
          <w:trHeight w:val="491"/>
        </w:trPr>
        <w:tc>
          <w:tcPr>
            <w:tcW w:w="567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60" w:type="dxa"/>
          </w:tcPr>
          <w:p w:rsidR="00D83B10" w:rsidRPr="00F9689F" w:rsidRDefault="00D83B10" w:rsidP="00A15C5A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388" w:type="dxa"/>
            <w:gridSpan w:val="21"/>
          </w:tcPr>
          <w:p w:rsidR="00D83B10" w:rsidRPr="00F9689F" w:rsidRDefault="00D83B10" w:rsidP="00A15C5A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13613" w:rsidRPr="00513613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7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="00513613" w:rsidRPr="00513613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8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:rsidR="003701CA" w:rsidRPr="00E33029" w:rsidRDefault="003701CA" w:rsidP="003701CA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3701CA" w:rsidRPr="00E33029" w:rsidSect="007B60DB">
          <w:headerReference w:type="default" r:id="rId9"/>
          <w:pgSz w:w="16840" w:h="11910" w:orient="landscape"/>
          <w:pgMar w:top="1418" w:right="380" w:bottom="280" w:left="920" w:header="1289" w:footer="0" w:gutter="0"/>
          <w:pgNumType w:start="24"/>
          <w:cols w:space="720"/>
        </w:sectPr>
      </w:pPr>
      <w:bookmarkStart w:id="0" w:name="_GoBack"/>
      <w:bookmarkEnd w:id="0"/>
    </w:p>
    <w:p w:rsidR="00194F3B" w:rsidRPr="00FE666D" w:rsidRDefault="00194F3B" w:rsidP="00FE666D">
      <w:pPr>
        <w:suppressAutoHyphens w:val="0"/>
        <w:autoSpaceDE w:val="0"/>
        <w:autoSpaceDN w:val="0"/>
        <w:rPr>
          <w:lang w:val="kk-KZ"/>
        </w:rPr>
      </w:pPr>
    </w:p>
    <w:sectPr w:rsidR="00194F3B" w:rsidRPr="00FE666D" w:rsidSect="00FE666D">
      <w:headerReference w:type="default" r:id="rId10"/>
      <w:pgSz w:w="11910" w:h="16840"/>
      <w:pgMar w:top="1320" w:right="620" w:bottom="280" w:left="12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37" w:rsidRDefault="000C5A37" w:rsidP="002E4A52">
      <w:r>
        <w:separator/>
      </w:r>
    </w:p>
  </w:endnote>
  <w:endnote w:type="continuationSeparator" w:id="0">
    <w:p w:rsidR="000C5A37" w:rsidRDefault="000C5A37" w:rsidP="002E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37" w:rsidRDefault="000C5A37" w:rsidP="002E4A52">
      <w:r>
        <w:separator/>
      </w:r>
    </w:p>
  </w:footnote>
  <w:footnote w:type="continuationSeparator" w:id="0">
    <w:p w:rsidR="000C5A37" w:rsidRDefault="000C5A37" w:rsidP="002E4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10" w:rsidRDefault="00D83B1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10" w:rsidRDefault="00D83B1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10" w:rsidRDefault="000C5A37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2" o:spid="_x0000_s2049" type="#_x0000_t202" style="position:absolute;margin-left:320.65pt;margin-top:56pt;width:10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5xuw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owAjTlro0f77/tf+5/4Hgi2oT9+pBNzuOnDUw40YoM+Wq+puRfFJIS6WNeEbei2l&#10;6GtKSsjPNzfdB1dHHGVA1v0bUUIcstXCAg2VbE3xoBwI0KFP98fe0EGjwoQ8j8JzOCngyJ8FoWd7&#10;55JkutxJpV9R0SJjpFhC6y042d0qbZIhyeRiYnGRs6ax7W/4ow1wHHcgNFw1ZyYJ282vsRevolUU&#10;OmEwXzmhl2XOdb4MnXnuX8yy82y5zPxvJq4fJjUrS8pNmElZfvhnnTtofNTEUVtKNKw0cCYlJTfr&#10;ZSPRjoCyc/vZksPJyc19nIYtAnB5QsmHat4EsZPPowsnzMOZE194keP58U0898I4zPLHlG4Zp/9O&#10;CfUpjmfBbNTSKekn3Dz7PedGkpZpmB0Na0G8RyeSGAWueGlbqwlrRvtBKUz6p1JAu6dGW70aiY5i&#10;1cN6ABQj4rUo70G5UoCyQIQw8MCohfyCUQ/DI8Xq85ZIilHzmoP6zaSZDDkZ68kgvICrKdYYjeZS&#10;jxNp20m2qQF5fF9cXMMLqZhV7ymLw7uCgWBJHIaXmTgP/63XacQufgMAAP//AwBQSwMEFAAGAAgA&#10;AAAhAB67AZffAAAACwEAAA8AAABkcnMvZG93bnJldi54bWxMj8FOwzAQRO9I/IO1SNyonQZZEOJU&#10;FYITEiINB45O7CZW43WI3Tb8PcuJHnfmaXam3Cx+ZCc7RxdQQbYSwCx2wTjsFXw2r3cPwGLSaPQY&#10;0Cr4sRE21fVVqQsTzljb0y71jEIwFlrBkNJUcB67wXodV2GySN4+zF4nOueem1mfKdyPfC2E5F47&#10;pA+DnuzzYLvD7ugVbL+wfnHf7+1Hva9d0zwKfJMHpW5vlu0TsGSX9A/DX32qDhV1asMRTWSjAnmf&#10;5YSSka1pFBFS5hmwlpRcCuBVyS83VL8AAAD//wMAUEsBAi0AFAAGAAgAAAAhALaDOJL+AAAA4QEA&#10;ABMAAAAAAAAAAAAAAAAAAAAAAFtDb250ZW50X1R5cGVzXS54bWxQSwECLQAUAAYACAAAACEAOP0h&#10;/9YAAACUAQAACwAAAAAAAAAAAAAAAAAvAQAAX3JlbHMvLnJlbHNQSwECLQAUAAYACAAAACEAP+8e&#10;cbsCAACqBQAADgAAAAAAAAAAAAAAAAAuAgAAZHJzL2Uyb0RvYy54bWxQSwECLQAUAAYACAAAACEA&#10;HrsBl98AAAALAQAADwAAAAAAAAAAAAAAAAAVBQAAZHJzL2Rvd25yZXYueG1sUEsFBgAAAAAEAAQA&#10;8wAAACEGAAAAAA==&#10;" filled="f" stroked="f">
          <v:textbox inset="0,0,0,0">
            <w:txbxContent>
              <w:p w:rsidR="00D83B10" w:rsidRDefault="00D83B10" w:rsidP="007B60DB">
                <w:pPr>
                  <w:spacing w:before="12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1CA"/>
    <w:rsid w:val="000A256F"/>
    <w:rsid w:val="000A76BE"/>
    <w:rsid w:val="000C5A37"/>
    <w:rsid w:val="00142705"/>
    <w:rsid w:val="00161DAF"/>
    <w:rsid w:val="00164986"/>
    <w:rsid w:val="00194F3B"/>
    <w:rsid w:val="002E4A52"/>
    <w:rsid w:val="003701CA"/>
    <w:rsid w:val="00513613"/>
    <w:rsid w:val="00566B11"/>
    <w:rsid w:val="005A4D69"/>
    <w:rsid w:val="0073198B"/>
    <w:rsid w:val="00763D35"/>
    <w:rsid w:val="007B60DB"/>
    <w:rsid w:val="00804517"/>
    <w:rsid w:val="00A15C5A"/>
    <w:rsid w:val="00A23F22"/>
    <w:rsid w:val="00AB2760"/>
    <w:rsid w:val="00B167FB"/>
    <w:rsid w:val="00B72696"/>
    <w:rsid w:val="00B91519"/>
    <w:rsid w:val="00D10FB5"/>
    <w:rsid w:val="00D83B10"/>
    <w:rsid w:val="00E14FEE"/>
    <w:rsid w:val="00E33029"/>
    <w:rsid w:val="00E436D5"/>
    <w:rsid w:val="00EC0875"/>
    <w:rsid w:val="00ED730F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CA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3701CA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3701CA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01CA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701CA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3701CA"/>
  </w:style>
  <w:style w:type="table" w:customStyle="1" w:styleId="TableNormal">
    <w:name w:val="Table Normal"/>
    <w:uiPriority w:val="2"/>
    <w:semiHidden/>
    <w:unhideWhenUsed/>
    <w:qFormat/>
    <w:rsid w:val="00370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01CA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701CA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3701CA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3701CA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701CA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3701CA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3701CA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3701CA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701CA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701C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3701C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3701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3701CA"/>
  </w:style>
  <w:style w:type="paragraph" w:customStyle="1" w:styleId="233E5CD5853943F4BD7E8C4B124C0E1D">
    <w:name w:val="233E5CD5853943F4BD7E8C4B124C0E1D"/>
    <w:rsid w:val="003701C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CA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3701CA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3701CA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01CA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701CA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3701CA"/>
  </w:style>
  <w:style w:type="table" w:customStyle="1" w:styleId="TableNormal">
    <w:name w:val="Table Normal"/>
    <w:uiPriority w:val="2"/>
    <w:semiHidden/>
    <w:unhideWhenUsed/>
    <w:qFormat/>
    <w:rsid w:val="00370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01CA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701CA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3701CA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3701CA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701CA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3701CA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3701CA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3701CA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701CA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701C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3701CA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3701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3701CA"/>
  </w:style>
  <w:style w:type="paragraph" w:customStyle="1" w:styleId="233E5CD5853943F4BD7E8C4B124C0E1D">
    <w:name w:val="233E5CD5853943F4BD7E8C4B124C0E1D"/>
    <w:rsid w:val="003701C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 15</cp:lastModifiedBy>
  <cp:revision>13</cp:revision>
  <cp:lastPrinted>2022-05-20T16:24:00Z</cp:lastPrinted>
  <dcterms:created xsi:type="dcterms:W3CDTF">2022-05-20T14:54:00Z</dcterms:created>
  <dcterms:modified xsi:type="dcterms:W3CDTF">2025-04-04T11:29:00Z</dcterms:modified>
</cp:coreProperties>
</file>